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7E3" w:rsidRPr="00847187" w:rsidRDefault="00C227E3" w:rsidP="00C227E3">
      <w:pPr>
        <w:jc w:val="center"/>
        <w:rPr>
          <w:rFonts w:ascii="Arial" w:hAnsi="Arial" w:cs="Arial"/>
          <w:b/>
          <w:sz w:val="24"/>
          <w:szCs w:val="24"/>
        </w:rPr>
      </w:pPr>
      <w:r w:rsidRPr="00847187">
        <w:rPr>
          <w:rFonts w:ascii="Arial" w:hAnsi="Arial" w:cs="Arial"/>
          <w:b/>
          <w:sz w:val="24"/>
          <w:szCs w:val="24"/>
        </w:rPr>
        <w:t>Amenity Rooms – General Rules and Regulations</w:t>
      </w:r>
    </w:p>
    <w:p w:rsidR="00C227E3" w:rsidRPr="00F64679" w:rsidRDefault="00C227E3" w:rsidP="00C227E3">
      <w:pPr>
        <w:pStyle w:val="ListParagraph"/>
        <w:numPr>
          <w:ilvl w:val="0"/>
          <w:numId w:val="1"/>
        </w:numPr>
        <w:jc w:val="both"/>
        <w:rPr>
          <w:rFonts w:ascii="Arial" w:hAnsi="Arial" w:cs="Arial"/>
          <w:sz w:val="20"/>
          <w:szCs w:val="20"/>
        </w:rPr>
      </w:pPr>
      <w:r w:rsidRPr="00F64679">
        <w:rPr>
          <w:rFonts w:ascii="Arial" w:hAnsi="Arial" w:cs="Arial"/>
          <w:sz w:val="20"/>
          <w:szCs w:val="20"/>
        </w:rPr>
        <w:t>Each key will access the social room and exercise room.</w:t>
      </w:r>
    </w:p>
    <w:p w:rsidR="00C227E3" w:rsidRDefault="00C227E3" w:rsidP="00C227E3">
      <w:pPr>
        <w:pStyle w:val="ListParagraph"/>
        <w:numPr>
          <w:ilvl w:val="0"/>
          <w:numId w:val="1"/>
        </w:numPr>
        <w:jc w:val="both"/>
        <w:rPr>
          <w:rFonts w:ascii="Arial" w:hAnsi="Arial" w:cs="Arial"/>
          <w:sz w:val="20"/>
          <w:szCs w:val="20"/>
        </w:rPr>
      </w:pPr>
      <w:r>
        <w:rPr>
          <w:rFonts w:ascii="Arial" w:hAnsi="Arial" w:cs="Arial"/>
          <w:sz w:val="20"/>
          <w:szCs w:val="20"/>
        </w:rPr>
        <w:t>The key is available to the unit owner only.</w:t>
      </w:r>
      <w:r w:rsidRPr="00420435">
        <w:rPr>
          <w:rFonts w:ascii="Arial" w:hAnsi="Arial" w:cs="Arial"/>
          <w:sz w:val="20"/>
          <w:szCs w:val="20"/>
        </w:rPr>
        <w:t xml:space="preserve"> </w:t>
      </w:r>
      <w:r>
        <w:rPr>
          <w:rFonts w:ascii="Arial" w:hAnsi="Arial" w:cs="Arial"/>
          <w:sz w:val="20"/>
          <w:szCs w:val="20"/>
        </w:rPr>
        <w:t>Picture ID must also be provided.</w:t>
      </w:r>
    </w:p>
    <w:p w:rsidR="00C227E3"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One (1) key is available per suite.</w:t>
      </w:r>
    </w:p>
    <w:p w:rsidR="00C227E3" w:rsidRDefault="00C227E3" w:rsidP="00C227E3">
      <w:pPr>
        <w:pStyle w:val="ListParagraph"/>
        <w:numPr>
          <w:ilvl w:val="0"/>
          <w:numId w:val="1"/>
        </w:numPr>
        <w:jc w:val="both"/>
        <w:rPr>
          <w:rFonts w:ascii="Arial" w:hAnsi="Arial" w:cs="Arial"/>
          <w:sz w:val="20"/>
          <w:szCs w:val="20"/>
        </w:rPr>
      </w:pPr>
      <w:r>
        <w:rPr>
          <w:rFonts w:ascii="Arial" w:hAnsi="Arial" w:cs="Arial"/>
          <w:sz w:val="20"/>
          <w:szCs w:val="20"/>
        </w:rPr>
        <w:t>Keys are $300.00 (refundable deposit) payable prior to receiving a key.</w:t>
      </w:r>
    </w:p>
    <w:p w:rsidR="00C227E3"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If your key is lost or stolen, the cost to replace is $300 &amp; this is non-refundable.</w:t>
      </w:r>
    </w:p>
    <w:p w:rsidR="00C227E3" w:rsidRPr="00F64679"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 xml:space="preserve">When the key is returned, the unit owner will be reimbursed their deposit ($300) within </w:t>
      </w:r>
      <w:r w:rsidR="00167A3B" w:rsidRPr="00167A3B">
        <w:rPr>
          <w:rFonts w:ascii="Arial" w:hAnsi="Arial" w:cs="Arial"/>
          <w:sz w:val="20"/>
          <w:szCs w:val="20"/>
          <w:highlight w:val="yellow"/>
        </w:rPr>
        <w:t>30</w:t>
      </w:r>
      <w:r w:rsidRPr="00847187">
        <w:rPr>
          <w:rFonts w:ascii="Arial" w:hAnsi="Arial" w:cs="Arial"/>
          <w:sz w:val="20"/>
          <w:szCs w:val="20"/>
        </w:rPr>
        <w:t xml:space="preserve"> days of the return.</w:t>
      </w:r>
    </w:p>
    <w:p w:rsidR="00C227E3" w:rsidRPr="00847187" w:rsidRDefault="00C227E3" w:rsidP="00C227E3">
      <w:pPr>
        <w:pStyle w:val="ListParagraph"/>
        <w:numPr>
          <w:ilvl w:val="0"/>
          <w:numId w:val="1"/>
        </w:numPr>
        <w:jc w:val="both"/>
        <w:rPr>
          <w:rFonts w:ascii="Arial" w:hAnsi="Arial" w:cs="Arial"/>
          <w:sz w:val="20"/>
          <w:szCs w:val="20"/>
        </w:rPr>
      </w:pPr>
      <w:r w:rsidRPr="006C1DE7">
        <w:rPr>
          <w:rFonts w:ascii="Arial" w:hAnsi="Arial" w:cs="Arial"/>
          <w:sz w:val="20"/>
          <w:szCs w:val="20"/>
          <w:highlight w:val="yellow"/>
        </w:rPr>
        <w:t xml:space="preserve">All </w:t>
      </w:r>
      <w:r w:rsidR="008E6AA2" w:rsidRPr="006C1DE7">
        <w:rPr>
          <w:rFonts w:ascii="Arial" w:hAnsi="Arial" w:cs="Arial"/>
          <w:sz w:val="20"/>
          <w:szCs w:val="20"/>
          <w:highlight w:val="yellow"/>
        </w:rPr>
        <w:t xml:space="preserve">on-site </w:t>
      </w:r>
      <w:r w:rsidRPr="006C1DE7">
        <w:rPr>
          <w:rFonts w:ascii="Arial" w:hAnsi="Arial" w:cs="Arial"/>
          <w:sz w:val="20"/>
          <w:szCs w:val="20"/>
          <w:highlight w:val="yellow"/>
        </w:rPr>
        <w:t>residents</w:t>
      </w:r>
      <w:r w:rsidRPr="00847187">
        <w:rPr>
          <w:rFonts w:ascii="Arial" w:hAnsi="Arial" w:cs="Arial"/>
          <w:sz w:val="20"/>
          <w:szCs w:val="20"/>
        </w:rPr>
        <w:t xml:space="preserve"> (owners &amp; tenants) are able to make use of the social and exercise rooms, provided they have a key.</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If you are a tenant &amp; want to make use of these facilities, please contact your unit owner to arrange a key.</w:t>
      </w:r>
      <w:r>
        <w:rPr>
          <w:rFonts w:ascii="Arial" w:hAnsi="Arial" w:cs="Arial"/>
          <w:sz w:val="20"/>
          <w:szCs w:val="20"/>
        </w:rPr>
        <w:t xml:space="preserve">  </w:t>
      </w:r>
      <w:r w:rsidRPr="006C1DE7">
        <w:rPr>
          <w:rFonts w:ascii="Arial" w:hAnsi="Arial" w:cs="Arial"/>
          <w:sz w:val="20"/>
          <w:szCs w:val="20"/>
          <w:highlight w:val="yellow"/>
        </w:rPr>
        <w:t xml:space="preserve">The unit owner must supply KDM (Lynn or Gabriele) with the </w:t>
      </w:r>
      <w:r w:rsidR="008E6AA2" w:rsidRPr="006C1DE7">
        <w:rPr>
          <w:rFonts w:ascii="Arial" w:hAnsi="Arial" w:cs="Arial"/>
          <w:sz w:val="20"/>
          <w:szCs w:val="20"/>
          <w:highlight w:val="yellow"/>
        </w:rPr>
        <w:t>contact information (</w:t>
      </w:r>
      <w:r w:rsidRPr="006C1DE7">
        <w:rPr>
          <w:rFonts w:ascii="Arial" w:hAnsi="Arial" w:cs="Arial"/>
          <w:sz w:val="20"/>
          <w:szCs w:val="20"/>
          <w:highlight w:val="yellow"/>
        </w:rPr>
        <w:t>name, address, phone #</w:t>
      </w:r>
      <w:r w:rsidR="008E6AA2" w:rsidRPr="006C1DE7">
        <w:rPr>
          <w:rFonts w:ascii="Arial" w:hAnsi="Arial" w:cs="Arial"/>
          <w:sz w:val="20"/>
          <w:szCs w:val="20"/>
          <w:highlight w:val="yellow"/>
        </w:rPr>
        <w:t>)</w:t>
      </w:r>
      <w:r w:rsidRPr="006C1DE7">
        <w:rPr>
          <w:rFonts w:ascii="Arial" w:hAnsi="Arial" w:cs="Arial"/>
          <w:sz w:val="20"/>
          <w:szCs w:val="20"/>
          <w:highlight w:val="yellow"/>
        </w:rPr>
        <w:t xml:space="preserve"> of tenant the key was provided to.</w:t>
      </w:r>
    </w:p>
    <w:p w:rsidR="00C227E3"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To acquire an amenity room key or report any issues with the Amenity Rooms, please contact KDM Management at (780)-460-0444.</w:t>
      </w:r>
      <w:r>
        <w:rPr>
          <w:rFonts w:ascii="Arial" w:hAnsi="Arial" w:cs="Arial"/>
          <w:sz w:val="20"/>
          <w:szCs w:val="20"/>
        </w:rPr>
        <w:t xml:space="preserve">  </w:t>
      </w:r>
    </w:p>
    <w:p w:rsidR="00C227E3" w:rsidRDefault="00C227E3" w:rsidP="00C227E3">
      <w:pPr>
        <w:pStyle w:val="ListParagraph"/>
        <w:numPr>
          <w:ilvl w:val="1"/>
          <w:numId w:val="1"/>
        </w:numPr>
        <w:jc w:val="both"/>
        <w:rPr>
          <w:rFonts w:ascii="Arial" w:hAnsi="Arial" w:cs="Arial"/>
          <w:sz w:val="20"/>
          <w:szCs w:val="20"/>
        </w:rPr>
      </w:pPr>
      <w:r>
        <w:rPr>
          <w:rFonts w:ascii="Arial" w:hAnsi="Arial" w:cs="Arial"/>
          <w:sz w:val="20"/>
          <w:szCs w:val="20"/>
        </w:rPr>
        <w:t xml:space="preserve">Lynn ext. 315;  </w:t>
      </w:r>
      <w:hyperlink r:id="rId8" w:history="1">
        <w:r w:rsidRPr="00FC43FD">
          <w:rPr>
            <w:rStyle w:val="Hyperlink"/>
            <w:rFonts w:ascii="Arial" w:hAnsi="Arial" w:cs="Arial"/>
            <w:sz w:val="20"/>
            <w:szCs w:val="20"/>
          </w:rPr>
          <w:t>lcutforth@kdmmgmt.ca</w:t>
        </w:r>
      </w:hyperlink>
    </w:p>
    <w:p w:rsidR="00C227E3" w:rsidRPr="00847187" w:rsidRDefault="00C227E3" w:rsidP="00C227E3">
      <w:pPr>
        <w:pStyle w:val="ListParagraph"/>
        <w:numPr>
          <w:ilvl w:val="1"/>
          <w:numId w:val="1"/>
        </w:numPr>
        <w:jc w:val="both"/>
        <w:rPr>
          <w:rFonts w:ascii="Arial" w:hAnsi="Arial" w:cs="Arial"/>
          <w:sz w:val="20"/>
          <w:szCs w:val="20"/>
        </w:rPr>
      </w:pPr>
      <w:r>
        <w:rPr>
          <w:rFonts w:ascii="Arial" w:hAnsi="Arial" w:cs="Arial"/>
          <w:sz w:val="20"/>
          <w:szCs w:val="20"/>
        </w:rPr>
        <w:t xml:space="preserve">Gabriele ext. 313;  </w:t>
      </w:r>
      <w:hyperlink r:id="rId9" w:history="1">
        <w:r w:rsidRPr="00FC43FD">
          <w:rPr>
            <w:rStyle w:val="Hyperlink"/>
            <w:rFonts w:ascii="Arial" w:hAnsi="Arial" w:cs="Arial"/>
            <w:sz w:val="20"/>
            <w:szCs w:val="20"/>
          </w:rPr>
          <w:t>gibbotson@kdmmgmt.ca</w:t>
        </w:r>
      </w:hyperlink>
      <w:r>
        <w:rPr>
          <w:rFonts w:ascii="Arial" w:hAnsi="Arial" w:cs="Arial"/>
          <w:sz w:val="20"/>
          <w:szCs w:val="20"/>
        </w:rPr>
        <w:t xml:space="preserve"> </w:t>
      </w:r>
    </w:p>
    <w:p w:rsidR="00C227E3" w:rsidRPr="00847187" w:rsidRDefault="00C227E3" w:rsidP="00C227E3">
      <w:pPr>
        <w:jc w:val="center"/>
        <w:rPr>
          <w:rFonts w:ascii="Arial" w:hAnsi="Arial" w:cs="Arial"/>
          <w:b/>
          <w:sz w:val="24"/>
          <w:szCs w:val="24"/>
        </w:rPr>
      </w:pPr>
      <w:r w:rsidRPr="00847187">
        <w:rPr>
          <w:rFonts w:ascii="Arial" w:hAnsi="Arial" w:cs="Arial"/>
          <w:b/>
          <w:sz w:val="24"/>
          <w:szCs w:val="24"/>
        </w:rPr>
        <w:t>Social Room – Rules &amp; Regulations</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Hours of use are between 7am – 11pm daily.</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 xml:space="preserve">All residents can use the social room, provided they have a key. Smoking is not allowed in the social room nor anywhere else in the common areas of the building (hallways, entries, </w:t>
      </w:r>
      <w:proofErr w:type="spellStart"/>
      <w:r w:rsidRPr="00847187">
        <w:rPr>
          <w:rFonts w:ascii="Arial" w:hAnsi="Arial" w:cs="Arial"/>
          <w:sz w:val="20"/>
          <w:szCs w:val="20"/>
        </w:rPr>
        <w:t>parkade</w:t>
      </w:r>
      <w:proofErr w:type="spellEnd"/>
      <w:r w:rsidRPr="00847187">
        <w:rPr>
          <w:rFonts w:ascii="Arial" w:hAnsi="Arial" w:cs="Arial"/>
          <w:sz w:val="20"/>
          <w:szCs w:val="20"/>
        </w:rPr>
        <w:t>, exercise room).  If you or your guests do smoke, please do so on the patio and use the ashtray located there.</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No pets are allowed in the social room.</w:t>
      </w:r>
    </w:p>
    <w:p w:rsidR="00C227E3" w:rsidRPr="00847187" w:rsidRDefault="00B5050D" w:rsidP="00C227E3">
      <w:pPr>
        <w:pStyle w:val="ListParagraph"/>
        <w:numPr>
          <w:ilvl w:val="0"/>
          <w:numId w:val="1"/>
        </w:numPr>
        <w:jc w:val="both"/>
        <w:rPr>
          <w:rFonts w:ascii="Arial" w:hAnsi="Arial" w:cs="Arial"/>
          <w:sz w:val="20"/>
          <w:szCs w:val="20"/>
        </w:rPr>
      </w:pPr>
      <w:r>
        <w:rPr>
          <w:rFonts w:ascii="Arial" w:hAnsi="Arial" w:cs="Arial"/>
          <w:sz w:val="20"/>
          <w:szCs w:val="20"/>
        </w:rPr>
        <w:t xml:space="preserve">All children under 18, must be supervised and have an adult present at all times </w:t>
      </w:r>
      <w:r w:rsidR="00C227E3" w:rsidRPr="00847187">
        <w:rPr>
          <w:rFonts w:ascii="Arial" w:hAnsi="Arial" w:cs="Arial"/>
          <w:sz w:val="20"/>
          <w:szCs w:val="20"/>
        </w:rPr>
        <w:t xml:space="preserve">  </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 xml:space="preserve">Equipment abuse </w:t>
      </w:r>
      <w:r w:rsidRPr="00847187">
        <w:rPr>
          <w:rFonts w:ascii="Arial" w:hAnsi="Arial" w:cs="Arial"/>
          <w:b/>
          <w:sz w:val="20"/>
          <w:szCs w:val="20"/>
        </w:rPr>
        <w:t>WILL NOT</w:t>
      </w:r>
      <w:r w:rsidRPr="00847187">
        <w:rPr>
          <w:rFonts w:ascii="Arial" w:hAnsi="Arial" w:cs="Arial"/>
          <w:sz w:val="20"/>
          <w:szCs w:val="20"/>
        </w:rPr>
        <w:t xml:space="preserve"> be tolerated.  Violators will have (at minimum) their privileges revoked from all amenity rooms, plus the costs for repairs/replacement to any equi</w:t>
      </w:r>
      <w:r>
        <w:rPr>
          <w:rFonts w:ascii="Arial" w:hAnsi="Arial" w:cs="Arial"/>
          <w:sz w:val="20"/>
          <w:szCs w:val="20"/>
        </w:rPr>
        <w:t>pment or facilities will be char</w:t>
      </w:r>
      <w:r w:rsidRPr="00847187">
        <w:rPr>
          <w:rFonts w:ascii="Arial" w:hAnsi="Arial" w:cs="Arial"/>
          <w:sz w:val="20"/>
          <w:szCs w:val="20"/>
        </w:rPr>
        <w:t>ged back to the unit owner.</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Foul language &amp; unreasonable noise will not be tolerated and at minimum result in privileges being revoked.</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 xml:space="preserve">Please keep all equipment and furnishings clean and orderly.  </w:t>
      </w:r>
      <w:r>
        <w:rPr>
          <w:rFonts w:ascii="Arial" w:hAnsi="Arial" w:cs="Arial"/>
          <w:sz w:val="20"/>
          <w:szCs w:val="20"/>
        </w:rPr>
        <w:t>Return tables to their locations, p</w:t>
      </w:r>
      <w:r w:rsidRPr="00847187">
        <w:rPr>
          <w:rFonts w:ascii="Arial" w:hAnsi="Arial" w:cs="Arial"/>
          <w:sz w:val="20"/>
          <w:szCs w:val="20"/>
        </w:rPr>
        <w:t>lace chairs under the tables,</w:t>
      </w:r>
      <w:r>
        <w:rPr>
          <w:rFonts w:ascii="Arial" w:hAnsi="Arial" w:cs="Arial"/>
          <w:sz w:val="20"/>
          <w:szCs w:val="20"/>
        </w:rPr>
        <w:t xml:space="preserve"> and</w:t>
      </w:r>
      <w:r w:rsidRPr="00847187">
        <w:rPr>
          <w:rFonts w:ascii="Arial" w:hAnsi="Arial" w:cs="Arial"/>
          <w:sz w:val="20"/>
          <w:szCs w:val="20"/>
        </w:rPr>
        <w:t xml:space="preserve"> ensure the pool table cover is in place after use.</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Keep door closed at all times.</w:t>
      </w:r>
    </w:p>
    <w:p w:rsidR="00C227E3" w:rsidRPr="00847187" w:rsidRDefault="00C227E3" w:rsidP="00C227E3">
      <w:pPr>
        <w:pStyle w:val="ListParagraph"/>
        <w:numPr>
          <w:ilvl w:val="0"/>
          <w:numId w:val="1"/>
        </w:numPr>
        <w:jc w:val="both"/>
        <w:rPr>
          <w:rFonts w:ascii="Arial" w:hAnsi="Arial" w:cs="Arial"/>
          <w:sz w:val="20"/>
          <w:szCs w:val="20"/>
        </w:rPr>
      </w:pPr>
      <w:r>
        <w:rPr>
          <w:rFonts w:ascii="Arial" w:hAnsi="Arial" w:cs="Arial"/>
          <w:sz w:val="20"/>
          <w:szCs w:val="20"/>
        </w:rPr>
        <w:t>Close</w:t>
      </w:r>
      <w:r w:rsidRPr="00847187">
        <w:rPr>
          <w:rFonts w:ascii="Arial" w:hAnsi="Arial" w:cs="Arial"/>
          <w:sz w:val="20"/>
          <w:szCs w:val="20"/>
        </w:rPr>
        <w:t xml:space="preserve"> blinds &amp; turn off lights upon exiting the room.</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 xml:space="preserve">Alcohol is </w:t>
      </w:r>
      <w:r w:rsidRPr="00847187">
        <w:rPr>
          <w:rFonts w:ascii="Arial" w:hAnsi="Arial" w:cs="Arial"/>
          <w:b/>
          <w:sz w:val="20"/>
          <w:szCs w:val="20"/>
        </w:rPr>
        <w:t>ONLY</w:t>
      </w:r>
      <w:r w:rsidRPr="00847187">
        <w:rPr>
          <w:rFonts w:ascii="Arial" w:hAnsi="Arial" w:cs="Arial"/>
          <w:sz w:val="20"/>
          <w:szCs w:val="20"/>
        </w:rPr>
        <w:t xml:space="preserve"> permitted during private functions.  </w:t>
      </w:r>
      <w:r>
        <w:rPr>
          <w:rFonts w:ascii="Arial" w:hAnsi="Arial" w:cs="Arial"/>
          <w:sz w:val="20"/>
          <w:szCs w:val="20"/>
        </w:rPr>
        <w:t>O</w:t>
      </w:r>
      <w:r w:rsidRPr="00847187">
        <w:rPr>
          <w:rFonts w:ascii="Arial" w:hAnsi="Arial" w:cs="Arial"/>
          <w:sz w:val="20"/>
          <w:szCs w:val="20"/>
        </w:rPr>
        <w:t xml:space="preserve">pen liquor is prohibited from common areas within the building (social room, hallways/entry ways, </w:t>
      </w:r>
      <w:proofErr w:type="spellStart"/>
      <w:r w:rsidRPr="00847187">
        <w:rPr>
          <w:rFonts w:ascii="Arial" w:hAnsi="Arial" w:cs="Arial"/>
          <w:sz w:val="20"/>
          <w:szCs w:val="20"/>
        </w:rPr>
        <w:t>parkade</w:t>
      </w:r>
      <w:proofErr w:type="spellEnd"/>
      <w:r w:rsidRPr="00847187">
        <w:rPr>
          <w:rFonts w:ascii="Arial" w:hAnsi="Arial" w:cs="Arial"/>
          <w:sz w:val="20"/>
          <w:szCs w:val="20"/>
        </w:rPr>
        <w:t>, exercise room).</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 xml:space="preserve">The social room is available for </w:t>
      </w:r>
      <w:r w:rsidRPr="00847187">
        <w:rPr>
          <w:rFonts w:ascii="Arial" w:hAnsi="Arial" w:cs="Arial"/>
          <w:b/>
          <w:sz w:val="20"/>
          <w:szCs w:val="20"/>
        </w:rPr>
        <w:t>“EXCLUSIVE USE”</w:t>
      </w:r>
      <w:r w:rsidRPr="00847187">
        <w:rPr>
          <w:rFonts w:ascii="Arial" w:hAnsi="Arial" w:cs="Arial"/>
          <w:sz w:val="20"/>
          <w:szCs w:val="20"/>
        </w:rPr>
        <w:t xml:space="preserve"> bookings by contacting KDM Management Inc. (780)-460-0444.  To book the room, you are required to:</w:t>
      </w:r>
    </w:p>
    <w:p w:rsidR="00C227E3" w:rsidRPr="00847187" w:rsidRDefault="00C227E3" w:rsidP="00C227E3">
      <w:pPr>
        <w:pStyle w:val="ListParagraph"/>
        <w:numPr>
          <w:ilvl w:val="1"/>
          <w:numId w:val="1"/>
        </w:numPr>
        <w:jc w:val="both"/>
        <w:rPr>
          <w:rFonts w:ascii="Arial" w:hAnsi="Arial" w:cs="Arial"/>
          <w:sz w:val="20"/>
          <w:szCs w:val="20"/>
        </w:rPr>
      </w:pPr>
      <w:r w:rsidRPr="00847187">
        <w:rPr>
          <w:rFonts w:ascii="Arial" w:hAnsi="Arial" w:cs="Arial"/>
          <w:sz w:val="20"/>
          <w:szCs w:val="20"/>
        </w:rPr>
        <w:t>Be a resident of either building.  Proof of residence; a signed rental contr</w:t>
      </w:r>
      <w:r>
        <w:rPr>
          <w:rFonts w:ascii="Arial" w:hAnsi="Arial" w:cs="Arial"/>
          <w:sz w:val="20"/>
          <w:szCs w:val="20"/>
        </w:rPr>
        <w:t>act and photo ID for non-owners.</w:t>
      </w:r>
      <w:r w:rsidRPr="00847187">
        <w:rPr>
          <w:rFonts w:ascii="Arial" w:hAnsi="Arial" w:cs="Arial"/>
          <w:sz w:val="20"/>
          <w:szCs w:val="20"/>
        </w:rPr>
        <w:t xml:space="preserve"> </w:t>
      </w:r>
      <w:r>
        <w:rPr>
          <w:rFonts w:ascii="Arial" w:hAnsi="Arial" w:cs="Arial"/>
          <w:sz w:val="20"/>
          <w:szCs w:val="20"/>
        </w:rPr>
        <w:t xml:space="preserve"> P</w:t>
      </w:r>
      <w:r w:rsidRPr="00847187">
        <w:rPr>
          <w:rFonts w:ascii="Arial" w:hAnsi="Arial" w:cs="Arial"/>
          <w:sz w:val="20"/>
          <w:szCs w:val="20"/>
        </w:rPr>
        <w:t>hoto ID with proper address for onsite owners</w:t>
      </w:r>
      <w:r>
        <w:rPr>
          <w:rFonts w:ascii="Arial" w:hAnsi="Arial" w:cs="Arial"/>
          <w:sz w:val="20"/>
          <w:szCs w:val="20"/>
        </w:rPr>
        <w:t>.</w:t>
      </w:r>
      <w:r w:rsidRPr="00847187">
        <w:rPr>
          <w:rFonts w:ascii="Arial" w:hAnsi="Arial" w:cs="Arial"/>
          <w:sz w:val="20"/>
          <w:szCs w:val="20"/>
        </w:rPr>
        <w:t xml:space="preserve">  </w:t>
      </w:r>
    </w:p>
    <w:p w:rsidR="00C227E3" w:rsidRPr="00B349E7" w:rsidRDefault="00C227E3" w:rsidP="00C227E3">
      <w:pPr>
        <w:pStyle w:val="ListParagraph"/>
        <w:numPr>
          <w:ilvl w:val="1"/>
          <w:numId w:val="1"/>
        </w:numPr>
        <w:jc w:val="both"/>
        <w:rPr>
          <w:rFonts w:ascii="Arial" w:hAnsi="Arial" w:cs="Arial"/>
          <w:sz w:val="20"/>
          <w:szCs w:val="20"/>
        </w:rPr>
      </w:pPr>
      <w:r w:rsidRPr="00B349E7">
        <w:rPr>
          <w:rFonts w:ascii="Arial" w:hAnsi="Arial" w:cs="Arial"/>
          <w:sz w:val="20"/>
          <w:szCs w:val="20"/>
        </w:rPr>
        <w:t>Provide a $300 damage deposit (refundable)</w:t>
      </w:r>
    </w:p>
    <w:p w:rsidR="00C227E3" w:rsidRPr="00847187" w:rsidRDefault="00C227E3" w:rsidP="00C227E3">
      <w:pPr>
        <w:pStyle w:val="ListParagraph"/>
        <w:numPr>
          <w:ilvl w:val="1"/>
          <w:numId w:val="1"/>
        </w:numPr>
        <w:jc w:val="both"/>
        <w:rPr>
          <w:rFonts w:ascii="Arial" w:hAnsi="Arial" w:cs="Arial"/>
          <w:sz w:val="20"/>
          <w:szCs w:val="20"/>
        </w:rPr>
      </w:pPr>
      <w:r w:rsidRPr="00847187">
        <w:rPr>
          <w:rFonts w:ascii="Arial" w:hAnsi="Arial" w:cs="Arial"/>
          <w:sz w:val="20"/>
          <w:szCs w:val="20"/>
        </w:rPr>
        <w:t>And pay a</w:t>
      </w:r>
      <w:r>
        <w:rPr>
          <w:rFonts w:ascii="Arial" w:hAnsi="Arial" w:cs="Arial"/>
          <w:sz w:val="20"/>
          <w:szCs w:val="20"/>
        </w:rPr>
        <w:t xml:space="preserve"> user</w:t>
      </w:r>
      <w:r w:rsidRPr="00847187">
        <w:rPr>
          <w:rFonts w:ascii="Arial" w:hAnsi="Arial" w:cs="Arial"/>
          <w:sz w:val="20"/>
          <w:szCs w:val="20"/>
        </w:rPr>
        <w:t xml:space="preserve"> fee of $50 (non-refundable)</w:t>
      </w:r>
    </w:p>
    <w:p w:rsidR="00C227E3" w:rsidRDefault="00C227E3" w:rsidP="00C227E3">
      <w:pPr>
        <w:pStyle w:val="ListParagraph"/>
        <w:numPr>
          <w:ilvl w:val="1"/>
          <w:numId w:val="1"/>
        </w:numPr>
        <w:jc w:val="both"/>
        <w:rPr>
          <w:rFonts w:ascii="Arial" w:hAnsi="Arial" w:cs="Arial"/>
          <w:sz w:val="20"/>
          <w:szCs w:val="20"/>
        </w:rPr>
      </w:pPr>
      <w:r>
        <w:rPr>
          <w:rFonts w:ascii="Arial" w:hAnsi="Arial" w:cs="Arial"/>
          <w:sz w:val="20"/>
          <w:szCs w:val="20"/>
        </w:rPr>
        <w:t xml:space="preserve">Perform a walk through </w:t>
      </w:r>
      <w:r w:rsidRPr="00E87D2B">
        <w:rPr>
          <w:rFonts w:ascii="Arial" w:hAnsi="Arial" w:cs="Arial"/>
          <w:sz w:val="20"/>
          <w:szCs w:val="20"/>
          <w:highlight w:val="yellow"/>
        </w:rPr>
        <w:t>pre</w:t>
      </w:r>
      <w:r w:rsidR="00E87D2B" w:rsidRPr="00E87D2B">
        <w:rPr>
          <w:rFonts w:ascii="Arial" w:hAnsi="Arial" w:cs="Arial"/>
          <w:sz w:val="20"/>
          <w:szCs w:val="20"/>
          <w:highlight w:val="yellow"/>
        </w:rPr>
        <w:t>/post</w:t>
      </w:r>
      <w:r w:rsidR="00E87D2B">
        <w:rPr>
          <w:rFonts w:ascii="Arial" w:hAnsi="Arial" w:cs="Arial"/>
          <w:sz w:val="20"/>
          <w:szCs w:val="20"/>
        </w:rPr>
        <w:t xml:space="preserve"> </w:t>
      </w:r>
      <w:r w:rsidRPr="00847187">
        <w:rPr>
          <w:rFonts w:ascii="Arial" w:hAnsi="Arial" w:cs="Arial"/>
          <w:sz w:val="20"/>
          <w:szCs w:val="20"/>
        </w:rPr>
        <w:t>booking with a board representative to note the condition of the room.  At this time, the door will be locked for exclusive use and you will be responsibl</w:t>
      </w:r>
      <w:r>
        <w:rPr>
          <w:rFonts w:ascii="Arial" w:hAnsi="Arial" w:cs="Arial"/>
          <w:sz w:val="20"/>
          <w:szCs w:val="20"/>
        </w:rPr>
        <w:t>e for the room until the post-booking inspection.</w:t>
      </w:r>
    </w:p>
    <w:p w:rsidR="00C227E3" w:rsidRPr="00847187" w:rsidRDefault="00C227E3" w:rsidP="00C227E3">
      <w:pPr>
        <w:pStyle w:val="ListParagraph"/>
        <w:numPr>
          <w:ilvl w:val="1"/>
          <w:numId w:val="1"/>
        </w:numPr>
        <w:jc w:val="both"/>
        <w:rPr>
          <w:rFonts w:ascii="Arial" w:hAnsi="Arial" w:cs="Arial"/>
          <w:sz w:val="20"/>
          <w:szCs w:val="20"/>
        </w:rPr>
      </w:pPr>
      <w:r>
        <w:rPr>
          <w:rFonts w:ascii="Arial" w:hAnsi="Arial" w:cs="Arial"/>
          <w:sz w:val="20"/>
          <w:szCs w:val="20"/>
        </w:rPr>
        <w:t>The key/keys must be returned to KDM.</w:t>
      </w:r>
    </w:p>
    <w:p w:rsidR="00C227E3" w:rsidRPr="00847187" w:rsidRDefault="00C227E3" w:rsidP="00C227E3">
      <w:pPr>
        <w:jc w:val="center"/>
        <w:rPr>
          <w:rFonts w:ascii="Arial" w:hAnsi="Arial" w:cs="Arial"/>
          <w:b/>
          <w:sz w:val="24"/>
          <w:szCs w:val="24"/>
        </w:rPr>
      </w:pPr>
      <w:r w:rsidRPr="00847187">
        <w:rPr>
          <w:rFonts w:ascii="Arial" w:hAnsi="Arial" w:cs="Arial"/>
          <w:b/>
          <w:sz w:val="24"/>
          <w:szCs w:val="24"/>
        </w:rPr>
        <w:lastRenderedPageBreak/>
        <w:t>Exercise Room – Rules and Regulations</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Hours of use are from 6am – 11pm daily.</w:t>
      </w:r>
    </w:p>
    <w:p w:rsidR="00C227E3" w:rsidRPr="00847187" w:rsidRDefault="00C227E3" w:rsidP="00C227E3">
      <w:pPr>
        <w:pStyle w:val="ListParagraph"/>
        <w:numPr>
          <w:ilvl w:val="0"/>
          <w:numId w:val="1"/>
        </w:numPr>
        <w:jc w:val="both"/>
        <w:rPr>
          <w:rFonts w:ascii="Arial" w:hAnsi="Arial" w:cs="Arial"/>
          <w:b/>
          <w:sz w:val="20"/>
          <w:szCs w:val="20"/>
        </w:rPr>
      </w:pPr>
      <w:r w:rsidRPr="00847187">
        <w:rPr>
          <w:rFonts w:ascii="Arial" w:hAnsi="Arial" w:cs="Arial"/>
          <w:sz w:val="20"/>
          <w:szCs w:val="20"/>
        </w:rPr>
        <w:t xml:space="preserve">All residents can use the exercise room, provided they have a key. </w:t>
      </w:r>
      <w:r w:rsidRPr="00847187">
        <w:rPr>
          <w:rFonts w:ascii="Arial" w:hAnsi="Arial" w:cs="Arial"/>
          <w:b/>
          <w:sz w:val="20"/>
          <w:szCs w:val="20"/>
        </w:rPr>
        <w:t>Children under 16 and visitors are not permitted to use the exercise room. NO EXCEPTIONS!!!</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No pets are allowed in the exercise room.</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Proper footwear (</w:t>
      </w:r>
      <w:r w:rsidRPr="00847187">
        <w:rPr>
          <w:rFonts w:ascii="Arial" w:hAnsi="Arial" w:cs="Arial"/>
          <w:b/>
          <w:sz w:val="20"/>
          <w:szCs w:val="20"/>
        </w:rPr>
        <w:t>clean, non-street shoes ONLY</w:t>
      </w:r>
      <w:r w:rsidRPr="00847187">
        <w:rPr>
          <w:rFonts w:ascii="Arial" w:hAnsi="Arial" w:cs="Arial"/>
          <w:sz w:val="20"/>
          <w:szCs w:val="20"/>
        </w:rPr>
        <w:t>) is required when using the equipment.  Please remove all dirty footwear prior to entering the room and store on the carpet by the door.</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 xml:space="preserve">Equipment abuse </w:t>
      </w:r>
      <w:r w:rsidRPr="00847187">
        <w:rPr>
          <w:rFonts w:ascii="Arial" w:hAnsi="Arial" w:cs="Arial"/>
          <w:b/>
          <w:sz w:val="20"/>
          <w:szCs w:val="20"/>
        </w:rPr>
        <w:t>WILL NOT</w:t>
      </w:r>
      <w:r w:rsidRPr="00847187">
        <w:rPr>
          <w:rFonts w:ascii="Arial" w:hAnsi="Arial" w:cs="Arial"/>
          <w:sz w:val="20"/>
          <w:szCs w:val="20"/>
        </w:rPr>
        <w:t xml:space="preserve"> be tolerated.  Violators will have (at minimum) their privileges revoked from all amenity rooms, plus the costs for repairs/replacement to any equipment or facilities will be changed back to the unit owner.</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Medical advice should be consulted prior to use of any exercise equipment or beginning any exercise program.  Equipment is used at your own risk.  The Board of Directors of the Grange Pointe and KDM Management accepts no liability for injury sustained while using this equipment.</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Please wipe down the equipment after use with the sanitary wipes provided.</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If others are waiting to use a piece of equipment, please keep your workout to less than 30 minutes.</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Do not remove the safety magnet from the treadmill.</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 xml:space="preserve">Handle all equipment with care. If you use equipment that requires moving, please ensure it is put back in a safe location out of the way of other users. Do not move the treadmill, bike, or elliptical from the location they are in.   </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Please keep the door closed at all times.</w:t>
      </w:r>
    </w:p>
    <w:p w:rsidR="00C227E3" w:rsidRPr="00847187"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If you choose to open the window</w:t>
      </w:r>
      <w:r>
        <w:rPr>
          <w:rFonts w:ascii="Arial" w:hAnsi="Arial" w:cs="Arial"/>
          <w:sz w:val="20"/>
          <w:szCs w:val="20"/>
        </w:rPr>
        <w:t xml:space="preserve"> (SUMMER ONLY)</w:t>
      </w:r>
      <w:r w:rsidR="00F048FF">
        <w:rPr>
          <w:rFonts w:ascii="Arial" w:hAnsi="Arial" w:cs="Arial"/>
          <w:sz w:val="20"/>
          <w:szCs w:val="20"/>
        </w:rPr>
        <w:t>,</w:t>
      </w:r>
      <w:bookmarkStart w:id="0" w:name="_GoBack"/>
      <w:bookmarkEnd w:id="0"/>
      <w:r w:rsidRPr="00847187">
        <w:rPr>
          <w:rFonts w:ascii="Arial" w:hAnsi="Arial" w:cs="Arial"/>
          <w:sz w:val="20"/>
          <w:szCs w:val="20"/>
        </w:rPr>
        <w:t xml:space="preserve"> please ensure that it is fully closed &amp; locked and the blinds are closed prior to exiting the room.</w:t>
      </w:r>
    </w:p>
    <w:p w:rsidR="00C227E3" w:rsidRPr="0048028F" w:rsidRDefault="00C227E3" w:rsidP="00C227E3">
      <w:pPr>
        <w:pStyle w:val="ListParagraph"/>
        <w:numPr>
          <w:ilvl w:val="0"/>
          <w:numId w:val="1"/>
        </w:numPr>
        <w:jc w:val="both"/>
        <w:rPr>
          <w:rFonts w:ascii="Arial" w:hAnsi="Arial" w:cs="Arial"/>
          <w:sz w:val="20"/>
          <w:szCs w:val="20"/>
        </w:rPr>
      </w:pPr>
      <w:r w:rsidRPr="00847187">
        <w:rPr>
          <w:rFonts w:ascii="Arial" w:hAnsi="Arial" w:cs="Arial"/>
          <w:sz w:val="20"/>
          <w:szCs w:val="20"/>
        </w:rPr>
        <w:t>No radios or stereos are allowed in the room</w:t>
      </w:r>
      <w:r w:rsidRPr="0048028F">
        <w:rPr>
          <w:rFonts w:ascii="Arial" w:hAnsi="Arial" w:cs="Arial"/>
          <w:sz w:val="20"/>
          <w:szCs w:val="20"/>
        </w:rPr>
        <w:t xml:space="preserve">; personal devices with headphones are permitted.  Please be conscious </w:t>
      </w:r>
      <w:r>
        <w:rPr>
          <w:rFonts w:ascii="Arial" w:hAnsi="Arial" w:cs="Arial"/>
          <w:sz w:val="20"/>
          <w:szCs w:val="20"/>
        </w:rPr>
        <w:t xml:space="preserve">to </w:t>
      </w:r>
      <w:r w:rsidRPr="0048028F">
        <w:rPr>
          <w:rFonts w:ascii="Arial" w:hAnsi="Arial" w:cs="Arial"/>
          <w:sz w:val="20"/>
          <w:szCs w:val="20"/>
        </w:rPr>
        <w:t xml:space="preserve">the volume of the music being played.  </w:t>
      </w:r>
    </w:p>
    <w:p w:rsidR="00C227E3" w:rsidRDefault="00C227E3" w:rsidP="00C227E3">
      <w:pPr>
        <w:pStyle w:val="ListParagraph"/>
        <w:numPr>
          <w:ilvl w:val="0"/>
          <w:numId w:val="1"/>
        </w:numPr>
        <w:rPr>
          <w:rFonts w:ascii="Arial" w:hAnsi="Arial" w:cs="Arial"/>
          <w:sz w:val="20"/>
          <w:szCs w:val="20"/>
        </w:rPr>
      </w:pPr>
      <w:r w:rsidRPr="0048028F">
        <w:rPr>
          <w:rFonts w:ascii="Arial" w:hAnsi="Arial" w:cs="Arial"/>
          <w:sz w:val="20"/>
          <w:szCs w:val="20"/>
        </w:rPr>
        <w:t>If equipment is damaged/requires servicing, the room in disrepair or dirty, or no cleaning supplies available</w:t>
      </w:r>
      <w:r>
        <w:rPr>
          <w:rFonts w:ascii="Arial" w:hAnsi="Arial" w:cs="Arial"/>
          <w:sz w:val="20"/>
          <w:szCs w:val="20"/>
        </w:rPr>
        <w:t xml:space="preserve">, please </w:t>
      </w:r>
      <w:r w:rsidRPr="0048028F">
        <w:rPr>
          <w:rFonts w:ascii="Arial" w:hAnsi="Arial" w:cs="Arial"/>
          <w:sz w:val="20"/>
          <w:szCs w:val="20"/>
        </w:rPr>
        <w:t>contact KDM Management (780)-460-0444.</w:t>
      </w:r>
      <w:r>
        <w:rPr>
          <w:rFonts w:ascii="Arial" w:hAnsi="Arial" w:cs="Arial"/>
          <w:sz w:val="20"/>
          <w:szCs w:val="20"/>
        </w:rPr>
        <w:t xml:space="preserve">  </w:t>
      </w:r>
    </w:p>
    <w:p w:rsidR="00C227E3" w:rsidRDefault="00C227E3" w:rsidP="00C227E3">
      <w:pPr>
        <w:pStyle w:val="ListParagraph"/>
        <w:numPr>
          <w:ilvl w:val="1"/>
          <w:numId w:val="1"/>
        </w:numPr>
        <w:rPr>
          <w:rFonts w:ascii="Arial" w:hAnsi="Arial" w:cs="Arial"/>
          <w:sz w:val="20"/>
          <w:szCs w:val="20"/>
        </w:rPr>
      </w:pPr>
      <w:r w:rsidRPr="00CE42FF">
        <w:rPr>
          <w:rFonts w:ascii="Arial" w:hAnsi="Arial" w:cs="Arial"/>
          <w:sz w:val="20"/>
          <w:szCs w:val="20"/>
        </w:rPr>
        <w:t>Lynn ext. 315;</w:t>
      </w:r>
      <w:r>
        <w:rPr>
          <w:rFonts w:ascii="Arial" w:hAnsi="Arial" w:cs="Arial"/>
          <w:sz w:val="20"/>
          <w:szCs w:val="20"/>
        </w:rPr>
        <w:t xml:space="preserve"> </w:t>
      </w:r>
      <w:r w:rsidRPr="00CE42FF">
        <w:rPr>
          <w:rFonts w:ascii="Arial" w:hAnsi="Arial" w:cs="Arial"/>
          <w:sz w:val="20"/>
          <w:szCs w:val="20"/>
        </w:rPr>
        <w:t xml:space="preserve">  </w:t>
      </w:r>
      <w:hyperlink r:id="rId10" w:history="1">
        <w:r w:rsidRPr="00FC43FD">
          <w:rPr>
            <w:rStyle w:val="Hyperlink"/>
            <w:rFonts w:ascii="Arial" w:hAnsi="Arial" w:cs="Arial"/>
            <w:sz w:val="20"/>
            <w:szCs w:val="20"/>
          </w:rPr>
          <w:t>lcutforth@kdmmgmt.ca</w:t>
        </w:r>
      </w:hyperlink>
      <w:r>
        <w:rPr>
          <w:rFonts w:ascii="Arial" w:hAnsi="Arial" w:cs="Arial"/>
          <w:sz w:val="20"/>
          <w:szCs w:val="20"/>
        </w:rPr>
        <w:t xml:space="preserve">  </w:t>
      </w:r>
    </w:p>
    <w:p w:rsidR="00C227E3" w:rsidRPr="00CE42FF" w:rsidRDefault="00C227E3" w:rsidP="00C227E3">
      <w:pPr>
        <w:pStyle w:val="ListParagraph"/>
        <w:numPr>
          <w:ilvl w:val="1"/>
          <w:numId w:val="1"/>
        </w:numPr>
        <w:rPr>
          <w:rFonts w:ascii="Arial" w:hAnsi="Arial" w:cs="Arial"/>
          <w:sz w:val="20"/>
          <w:szCs w:val="20"/>
        </w:rPr>
      </w:pPr>
      <w:r>
        <w:rPr>
          <w:rFonts w:ascii="Arial" w:hAnsi="Arial" w:cs="Arial"/>
          <w:sz w:val="20"/>
          <w:szCs w:val="20"/>
        </w:rPr>
        <w:t xml:space="preserve">Gabriele ext. 313;  </w:t>
      </w:r>
      <w:hyperlink r:id="rId11" w:history="1">
        <w:r w:rsidRPr="00FC43FD">
          <w:rPr>
            <w:rStyle w:val="Hyperlink"/>
            <w:rFonts w:ascii="Arial" w:hAnsi="Arial" w:cs="Arial"/>
            <w:sz w:val="20"/>
            <w:szCs w:val="20"/>
          </w:rPr>
          <w:t>gibbotson@kdmmgmt.ca</w:t>
        </w:r>
      </w:hyperlink>
      <w:r>
        <w:rPr>
          <w:rFonts w:ascii="Arial" w:hAnsi="Arial" w:cs="Arial"/>
          <w:sz w:val="20"/>
          <w:szCs w:val="20"/>
        </w:rPr>
        <w:t xml:space="preserve">   </w:t>
      </w:r>
    </w:p>
    <w:p w:rsidR="00D54623" w:rsidRPr="00C227E3" w:rsidRDefault="00D54623" w:rsidP="00C227E3"/>
    <w:sectPr w:rsidR="00D54623" w:rsidRPr="00C227E3">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F30" w:rsidRDefault="005E1F30" w:rsidP="005E1F30">
      <w:pPr>
        <w:spacing w:after="0" w:line="240" w:lineRule="auto"/>
      </w:pPr>
      <w:r>
        <w:separator/>
      </w:r>
    </w:p>
  </w:endnote>
  <w:endnote w:type="continuationSeparator" w:id="0">
    <w:p w:rsidR="005E1F30" w:rsidRDefault="005E1F30" w:rsidP="005E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0" w:rsidRDefault="005E1F30">
    <w:pPr>
      <w:pStyle w:val="Footer"/>
    </w:pPr>
    <w:r>
      <w:t>Amended: February 24, 2017</w:t>
    </w:r>
    <w:r>
      <w:tab/>
    </w:r>
  </w:p>
  <w:p w:rsidR="005E1F30" w:rsidRDefault="005E1F30">
    <w:pPr>
      <w:pStyle w:val="Footer"/>
    </w:pPr>
    <w:r>
      <w:t>Replaces: May 29, 2009</w:t>
    </w:r>
  </w:p>
  <w:p w:rsidR="005E1F30" w:rsidRDefault="00C227E3">
    <w:pPr>
      <w:pStyle w:val="Footer"/>
    </w:pPr>
    <w:r>
      <w:t xml:space="preserve">Board </w:t>
    </w:r>
    <w:r w:rsidR="005E1F30">
      <w:t xml:space="preserve">Approved: </w:t>
    </w:r>
    <w:r w:rsidR="00B5050D">
      <w:t>March 27,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F30" w:rsidRDefault="005E1F30" w:rsidP="005E1F30">
      <w:pPr>
        <w:spacing w:after="0" w:line="240" w:lineRule="auto"/>
      </w:pPr>
      <w:r>
        <w:separator/>
      </w:r>
    </w:p>
  </w:footnote>
  <w:footnote w:type="continuationSeparator" w:id="0">
    <w:p w:rsidR="005E1F30" w:rsidRDefault="005E1F30" w:rsidP="005E1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0" w:rsidRPr="005E1F30" w:rsidRDefault="005E1F30">
    <w:pPr>
      <w:pStyle w:val="Header"/>
      <w:rPr>
        <w:b/>
        <w:sz w:val="28"/>
      </w:rPr>
    </w:pPr>
    <w:r w:rsidRPr="005E1F30">
      <w:rPr>
        <w:b/>
        <w:sz w:val="28"/>
      </w:rPr>
      <w:t>The Grange Pointe – Condominium Corporation 042-5217</w:t>
    </w:r>
    <w:r w:rsidRPr="005E1F30">
      <w:rPr>
        <w:b/>
        <w:sz w:val="28"/>
      </w:rPr>
      <w:tab/>
      <w:t>Board Policies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D92"/>
    <w:multiLevelType w:val="hybridMultilevel"/>
    <w:tmpl w:val="08F2A8B8"/>
    <w:lvl w:ilvl="0" w:tplc="0A829DCC">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3B9"/>
    <w:rsid w:val="000E714C"/>
    <w:rsid w:val="00167A3B"/>
    <w:rsid w:val="001A591C"/>
    <w:rsid w:val="00247714"/>
    <w:rsid w:val="002550D4"/>
    <w:rsid w:val="00282D25"/>
    <w:rsid w:val="0048028F"/>
    <w:rsid w:val="005455CC"/>
    <w:rsid w:val="005E1F30"/>
    <w:rsid w:val="006B03B9"/>
    <w:rsid w:val="006C1DE7"/>
    <w:rsid w:val="007355EE"/>
    <w:rsid w:val="00847187"/>
    <w:rsid w:val="0086282D"/>
    <w:rsid w:val="008E6AA2"/>
    <w:rsid w:val="00A035E8"/>
    <w:rsid w:val="00B5050D"/>
    <w:rsid w:val="00B57139"/>
    <w:rsid w:val="00B87A3F"/>
    <w:rsid w:val="00C227E3"/>
    <w:rsid w:val="00CD4A1F"/>
    <w:rsid w:val="00D54623"/>
    <w:rsid w:val="00E87D2B"/>
    <w:rsid w:val="00F0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3B9"/>
    <w:pPr>
      <w:ind w:left="720"/>
      <w:contextualSpacing/>
    </w:pPr>
  </w:style>
  <w:style w:type="paragraph" w:styleId="Header">
    <w:name w:val="header"/>
    <w:basedOn w:val="Normal"/>
    <w:link w:val="HeaderChar"/>
    <w:uiPriority w:val="99"/>
    <w:unhideWhenUsed/>
    <w:rsid w:val="005E1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F30"/>
  </w:style>
  <w:style w:type="paragraph" w:styleId="Footer">
    <w:name w:val="footer"/>
    <w:basedOn w:val="Normal"/>
    <w:link w:val="FooterChar"/>
    <w:uiPriority w:val="99"/>
    <w:unhideWhenUsed/>
    <w:rsid w:val="005E1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F30"/>
  </w:style>
  <w:style w:type="character" w:styleId="Hyperlink">
    <w:name w:val="Hyperlink"/>
    <w:basedOn w:val="DefaultParagraphFont"/>
    <w:uiPriority w:val="99"/>
    <w:unhideWhenUsed/>
    <w:rsid w:val="00C227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3B9"/>
    <w:pPr>
      <w:ind w:left="720"/>
      <w:contextualSpacing/>
    </w:pPr>
  </w:style>
  <w:style w:type="paragraph" w:styleId="Header">
    <w:name w:val="header"/>
    <w:basedOn w:val="Normal"/>
    <w:link w:val="HeaderChar"/>
    <w:uiPriority w:val="99"/>
    <w:unhideWhenUsed/>
    <w:rsid w:val="005E1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F30"/>
  </w:style>
  <w:style w:type="paragraph" w:styleId="Footer">
    <w:name w:val="footer"/>
    <w:basedOn w:val="Normal"/>
    <w:link w:val="FooterChar"/>
    <w:uiPriority w:val="99"/>
    <w:unhideWhenUsed/>
    <w:rsid w:val="005E1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F30"/>
  </w:style>
  <w:style w:type="character" w:styleId="Hyperlink">
    <w:name w:val="Hyperlink"/>
    <w:basedOn w:val="DefaultParagraphFont"/>
    <w:uiPriority w:val="99"/>
    <w:unhideWhenUsed/>
    <w:rsid w:val="00C227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utforth@kdmmgmt.ca"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ibbotson@kdmmgmt.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cutforth@kdmmgmt.ca" TargetMode="External"/><Relationship Id="rId4" Type="http://schemas.openxmlformats.org/officeDocument/2006/relationships/settings" Target="settings.xml"/><Relationship Id="rId9" Type="http://schemas.openxmlformats.org/officeDocument/2006/relationships/hyperlink" Target="mailto:gibbotson@kdmmgmt.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 Aardema</dc:creator>
  <cp:lastModifiedBy>Troy Aardema</cp:lastModifiedBy>
  <cp:revision>3</cp:revision>
  <cp:lastPrinted>2017-02-24T21:16:00Z</cp:lastPrinted>
  <dcterms:created xsi:type="dcterms:W3CDTF">2017-04-18T13:30:00Z</dcterms:created>
  <dcterms:modified xsi:type="dcterms:W3CDTF">2017-04-18T13:31:00Z</dcterms:modified>
</cp:coreProperties>
</file>